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C3" w:rsidRDefault="00CB3445" w:rsidP="00CB3445">
      <w:pPr>
        <w:pStyle w:val="a3"/>
        <w:spacing w:before="63"/>
        <w:ind w:left="3131" w:right="357"/>
        <w:jc w:val="center"/>
        <w:rPr>
          <w:sz w:val="30"/>
          <w:szCs w:val="30"/>
        </w:rPr>
      </w:pPr>
      <w:r>
        <w:t>(</w:t>
      </w:r>
      <w:r w:rsidRPr="00CB3445">
        <w:rPr>
          <w:sz w:val="30"/>
          <w:szCs w:val="30"/>
        </w:rPr>
        <w:t>Фирменный</w:t>
      </w:r>
      <w:r w:rsidRPr="00CB3445">
        <w:rPr>
          <w:spacing w:val="-2"/>
          <w:sz w:val="30"/>
          <w:szCs w:val="30"/>
        </w:rPr>
        <w:t xml:space="preserve"> </w:t>
      </w:r>
      <w:r w:rsidRPr="00CB3445">
        <w:rPr>
          <w:sz w:val="30"/>
          <w:szCs w:val="30"/>
        </w:rPr>
        <w:t>бланк</w:t>
      </w:r>
      <w:r>
        <w:rPr>
          <w:spacing w:val="-4"/>
          <w:sz w:val="30"/>
          <w:szCs w:val="30"/>
        </w:rPr>
        <w:t xml:space="preserve"> </w:t>
      </w:r>
      <w:r w:rsidR="00287C69" w:rsidRPr="00CB3445">
        <w:rPr>
          <w:sz w:val="30"/>
          <w:szCs w:val="30"/>
        </w:rPr>
        <w:t>организации)</w:t>
      </w:r>
    </w:p>
    <w:p w:rsidR="00CB3445" w:rsidRPr="00CB3445" w:rsidRDefault="00CB3445" w:rsidP="00CB3445">
      <w:pPr>
        <w:pStyle w:val="a3"/>
        <w:spacing w:before="63"/>
        <w:ind w:left="3131" w:right="357"/>
        <w:jc w:val="center"/>
        <w:rPr>
          <w:sz w:val="30"/>
          <w:szCs w:val="30"/>
        </w:rPr>
      </w:pPr>
    </w:p>
    <w:p w:rsidR="00CB3445" w:rsidRDefault="00287C69" w:rsidP="00CB3445">
      <w:pPr>
        <w:pStyle w:val="a3"/>
        <w:ind w:left="5670" w:right="181"/>
        <w:rPr>
          <w:sz w:val="30"/>
          <w:szCs w:val="30"/>
        </w:rPr>
      </w:pPr>
      <w:r w:rsidRPr="00CB3445">
        <w:rPr>
          <w:sz w:val="30"/>
          <w:szCs w:val="30"/>
        </w:rPr>
        <w:t>Генеральному директору</w:t>
      </w:r>
      <w:r w:rsidR="00D97461" w:rsidRPr="00CB3445">
        <w:rPr>
          <w:spacing w:val="1"/>
          <w:sz w:val="30"/>
          <w:szCs w:val="30"/>
        </w:rPr>
        <w:t xml:space="preserve"> государственного предприятия</w:t>
      </w:r>
      <w:r w:rsidR="00D97461" w:rsidRPr="00CB3445">
        <w:rPr>
          <w:sz w:val="30"/>
          <w:szCs w:val="30"/>
        </w:rPr>
        <w:t xml:space="preserve"> «Минсктранс</w:t>
      </w:r>
      <w:r w:rsidRPr="00CB3445">
        <w:rPr>
          <w:sz w:val="30"/>
          <w:szCs w:val="30"/>
        </w:rPr>
        <w:t>»</w:t>
      </w:r>
    </w:p>
    <w:p w:rsidR="005576C3" w:rsidRPr="00CB3445" w:rsidRDefault="00287C69" w:rsidP="00CB3445">
      <w:pPr>
        <w:pStyle w:val="a3"/>
        <w:ind w:left="6651" w:right="181" w:hanging="981"/>
        <w:rPr>
          <w:sz w:val="30"/>
          <w:szCs w:val="30"/>
        </w:rPr>
      </w:pPr>
      <w:r w:rsidRPr="00CB3445">
        <w:rPr>
          <w:spacing w:val="-67"/>
          <w:sz w:val="30"/>
          <w:szCs w:val="30"/>
        </w:rPr>
        <w:t xml:space="preserve"> </w:t>
      </w:r>
      <w:r w:rsidR="00D97461" w:rsidRPr="00CB3445">
        <w:rPr>
          <w:sz w:val="30"/>
          <w:szCs w:val="30"/>
        </w:rPr>
        <w:t>Дзюбенко О.А.</w:t>
      </w:r>
    </w:p>
    <w:p w:rsidR="005576C3" w:rsidRPr="00CB3445" w:rsidRDefault="005576C3">
      <w:pPr>
        <w:pStyle w:val="a3"/>
        <w:spacing w:before="10"/>
        <w:rPr>
          <w:sz w:val="30"/>
          <w:szCs w:val="30"/>
        </w:rPr>
      </w:pPr>
    </w:p>
    <w:p w:rsidR="00C15514" w:rsidRPr="00CB3445" w:rsidRDefault="00C15514" w:rsidP="00C15514">
      <w:pPr>
        <w:pStyle w:val="a3"/>
        <w:spacing w:before="89" w:line="322" w:lineRule="exact"/>
        <w:ind w:right="6"/>
        <w:jc w:val="center"/>
        <w:rPr>
          <w:sz w:val="30"/>
          <w:szCs w:val="30"/>
        </w:rPr>
      </w:pPr>
      <w:r w:rsidRPr="00CB3445">
        <w:rPr>
          <w:sz w:val="30"/>
          <w:szCs w:val="30"/>
        </w:rPr>
        <w:t>Заявка</w:t>
      </w:r>
    </w:p>
    <w:p w:rsidR="00C15514" w:rsidRPr="00CB3445" w:rsidRDefault="00C15514" w:rsidP="00C15514">
      <w:pPr>
        <w:pStyle w:val="a3"/>
        <w:tabs>
          <w:tab w:val="left" w:pos="1033"/>
          <w:tab w:val="left" w:pos="2780"/>
        </w:tabs>
        <w:ind w:right="8"/>
        <w:jc w:val="center"/>
        <w:rPr>
          <w:sz w:val="30"/>
          <w:szCs w:val="30"/>
        </w:rPr>
      </w:pPr>
    </w:p>
    <w:p w:rsidR="00C269D5" w:rsidRPr="00CB3445" w:rsidRDefault="00C15514" w:rsidP="00C15514">
      <w:pPr>
        <w:tabs>
          <w:tab w:val="left" w:pos="3165"/>
        </w:tabs>
        <w:ind w:right="74"/>
        <w:jc w:val="both"/>
        <w:rPr>
          <w:sz w:val="30"/>
          <w:szCs w:val="30"/>
        </w:rPr>
      </w:pPr>
      <w:r w:rsidRPr="00CB3445">
        <w:rPr>
          <w:sz w:val="30"/>
          <w:szCs w:val="30"/>
        </w:rPr>
        <w:t xml:space="preserve"> </w:t>
      </w:r>
      <w:r w:rsidR="00287C69" w:rsidRPr="00CB3445">
        <w:rPr>
          <w:sz w:val="30"/>
          <w:szCs w:val="30"/>
        </w:rPr>
        <w:t>(</w:t>
      </w:r>
      <w:r w:rsidR="00287C69" w:rsidRPr="00CB3445">
        <w:rPr>
          <w:i/>
          <w:sz w:val="30"/>
          <w:szCs w:val="30"/>
        </w:rPr>
        <w:t>Название</w:t>
      </w:r>
      <w:r w:rsidR="00287C69" w:rsidRPr="00CB3445">
        <w:rPr>
          <w:i/>
          <w:spacing w:val="1"/>
          <w:sz w:val="30"/>
          <w:szCs w:val="30"/>
        </w:rPr>
        <w:t xml:space="preserve"> </w:t>
      </w:r>
      <w:r w:rsidR="00287C69" w:rsidRPr="00CB3445">
        <w:rPr>
          <w:i/>
          <w:sz w:val="30"/>
          <w:szCs w:val="30"/>
        </w:rPr>
        <w:t>организации</w:t>
      </w:r>
      <w:r w:rsidR="00287C69" w:rsidRPr="00CB3445">
        <w:rPr>
          <w:sz w:val="30"/>
          <w:szCs w:val="30"/>
        </w:rPr>
        <w:t>)</w:t>
      </w:r>
      <w:r w:rsidR="00287C69" w:rsidRPr="00CB3445">
        <w:rPr>
          <w:spacing w:val="1"/>
          <w:sz w:val="30"/>
          <w:szCs w:val="30"/>
        </w:rPr>
        <w:t xml:space="preserve"> </w:t>
      </w:r>
      <w:r w:rsidR="00287C69" w:rsidRPr="00CB3445">
        <w:rPr>
          <w:sz w:val="30"/>
          <w:szCs w:val="30"/>
        </w:rPr>
        <w:t>просит</w:t>
      </w:r>
      <w:r w:rsidR="00287C69" w:rsidRPr="00CB3445">
        <w:rPr>
          <w:spacing w:val="1"/>
          <w:sz w:val="30"/>
          <w:szCs w:val="30"/>
        </w:rPr>
        <w:t xml:space="preserve"> </w:t>
      </w:r>
      <w:r w:rsidR="00287C69" w:rsidRPr="00CB3445">
        <w:rPr>
          <w:sz w:val="30"/>
          <w:szCs w:val="30"/>
        </w:rPr>
        <w:t>заключить</w:t>
      </w:r>
      <w:r w:rsidR="00287C69" w:rsidRPr="00CB3445">
        <w:rPr>
          <w:spacing w:val="1"/>
          <w:sz w:val="30"/>
          <w:szCs w:val="30"/>
        </w:rPr>
        <w:t xml:space="preserve"> </w:t>
      </w:r>
      <w:r w:rsidR="00B45EA8">
        <w:rPr>
          <w:spacing w:val="1"/>
          <w:sz w:val="30"/>
          <w:szCs w:val="30"/>
        </w:rPr>
        <w:t xml:space="preserve">трехсторонний </w:t>
      </w:r>
      <w:r w:rsidR="00287C69" w:rsidRPr="00CB3445">
        <w:rPr>
          <w:sz w:val="30"/>
          <w:szCs w:val="30"/>
        </w:rPr>
        <w:t>договор</w:t>
      </w:r>
      <w:r w:rsidR="00B45EA8">
        <w:rPr>
          <w:spacing w:val="1"/>
          <w:sz w:val="30"/>
          <w:szCs w:val="30"/>
        </w:rPr>
        <w:t xml:space="preserve">                </w:t>
      </w:r>
      <w:bookmarkStart w:id="0" w:name="_GoBack"/>
      <w:bookmarkEnd w:id="0"/>
      <w:r w:rsidR="00287C69" w:rsidRPr="00CB3445">
        <w:rPr>
          <w:sz w:val="30"/>
          <w:szCs w:val="30"/>
        </w:rPr>
        <w:t>для</w:t>
      </w:r>
      <w:r w:rsidR="00287C69" w:rsidRPr="00CB3445">
        <w:rPr>
          <w:spacing w:val="1"/>
          <w:sz w:val="30"/>
          <w:szCs w:val="30"/>
        </w:rPr>
        <w:t xml:space="preserve"> </w:t>
      </w:r>
      <w:r w:rsidR="00287C69" w:rsidRPr="00CB3445">
        <w:rPr>
          <w:sz w:val="30"/>
          <w:szCs w:val="30"/>
        </w:rPr>
        <w:t>выделения</w:t>
      </w:r>
      <w:r w:rsidR="00287C69" w:rsidRPr="00CB3445">
        <w:rPr>
          <w:spacing w:val="1"/>
          <w:sz w:val="30"/>
          <w:szCs w:val="30"/>
        </w:rPr>
        <w:t xml:space="preserve"> </w:t>
      </w:r>
      <w:r w:rsidR="00287C69" w:rsidRPr="00CB3445">
        <w:rPr>
          <w:sz w:val="30"/>
          <w:szCs w:val="30"/>
        </w:rPr>
        <w:t>путевки</w:t>
      </w:r>
      <w:r w:rsidR="00287C69" w:rsidRPr="00CB3445">
        <w:rPr>
          <w:spacing w:val="1"/>
          <w:sz w:val="30"/>
          <w:szCs w:val="30"/>
        </w:rPr>
        <w:t xml:space="preserve"> </w:t>
      </w:r>
      <w:r w:rsidR="00CB3445" w:rsidRPr="00CB3445">
        <w:rPr>
          <w:sz w:val="30"/>
          <w:szCs w:val="30"/>
        </w:rPr>
        <w:t>(путевок</w:t>
      </w:r>
      <w:r w:rsidR="00287C69" w:rsidRPr="00CB3445">
        <w:rPr>
          <w:sz w:val="30"/>
          <w:szCs w:val="30"/>
        </w:rPr>
        <w:t>)</w:t>
      </w:r>
      <w:r w:rsidR="00287C69" w:rsidRPr="00CB3445">
        <w:rPr>
          <w:spacing w:val="1"/>
          <w:sz w:val="30"/>
          <w:szCs w:val="30"/>
        </w:rPr>
        <w:t xml:space="preserve"> </w:t>
      </w:r>
      <w:r w:rsidR="00C269D5" w:rsidRPr="00CB3445">
        <w:rPr>
          <w:sz w:val="30"/>
          <w:szCs w:val="30"/>
        </w:rPr>
        <w:t>с использованием государственной дотации</w:t>
      </w:r>
      <w:r w:rsidR="00287C69" w:rsidRPr="00CB3445">
        <w:rPr>
          <w:spacing w:val="1"/>
          <w:sz w:val="30"/>
          <w:szCs w:val="30"/>
        </w:rPr>
        <w:t xml:space="preserve"> </w:t>
      </w:r>
      <w:r w:rsidR="00287C69" w:rsidRPr="00CB3445">
        <w:rPr>
          <w:sz w:val="30"/>
          <w:szCs w:val="30"/>
        </w:rPr>
        <w:t>в</w:t>
      </w:r>
      <w:r w:rsidR="00287C69" w:rsidRPr="00CB3445">
        <w:rPr>
          <w:spacing w:val="1"/>
          <w:sz w:val="30"/>
          <w:szCs w:val="30"/>
        </w:rPr>
        <w:t xml:space="preserve"> </w:t>
      </w:r>
      <w:r w:rsidR="00287C69" w:rsidRPr="00CB3445">
        <w:rPr>
          <w:sz w:val="30"/>
          <w:szCs w:val="30"/>
        </w:rPr>
        <w:t>воспитательно-оздоровительный</w:t>
      </w:r>
      <w:r w:rsidR="00287C69" w:rsidRPr="00CB3445">
        <w:rPr>
          <w:spacing w:val="1"/>
          <w:sz w:val="30"/>
          <w:szCs w:val="30"/>
        </w:rPr>
        <w:t xml:space="preserve"> </w:t>
      </w:r>
      <w:r w:rsidR="00287C69" w:rsidRPr="00CB3445">
        <w:rPr>
          <w:sz w:val="30"/>
          <w:szCs w:val="30"/>
        </w:rPr>
        <w:t>лагерь</w:t>
      </w:r>
      <w:r w:rsidR="006D6BF1" w:rsidRPr="00CB3445">
        <w:rPr>
          <w:sz w:val="30"/>
          <w:szCs w:val="30"/>
        </w:rPr>
        <w:t xml:space="preserve"> </w:t>
      </w:r>
      <w:r w:rsidR="00D97461" w:rsidRPr="00CB3445">
        <w:rPr>
          <w:sz w:val="30"/>
          <w:szCs w:val="30"/>
        </w:rPr>
        <w:t>им. Гагарина</w:t>
      </w:r>
      <w:r w:rsidR="00C269D5" w:rsidRPr="00CB3445">
        <w:rPr>
          <w:sz w:val="30"/>
          <w:szCs w:val="30"/>
        </w:rPr>
        <w:t xml:space="preserve"> </w:t>
      </w:r>
      <w:r w:rsidR="003B22EE" w:rsidRPr="00CB3445">
        <w:rPr>
          <w:sz w:val="30"/>
          <w:szCs w:val="30"/>
        </w:rPr>
        <w:t>с круглосуточным пребыванием детей</w:t>
      </w:r>
      <w:r w:rsidR="00A0097C">
        <w:rPr>
          <w:sz w:val="30"/>
          <w:szCs w:val="30"/>
        </w:rPr>
        <w:t xml:space="preserve"> </w:t>
      </w:r>
      <w:r w:rsidR="00C269D5" w:rsidRPr="00CB3445">
        <w:rPr>
          <w:sz w:val="30"/>
          <w:szCs w:val="30"/>
        </w:rPr>
        <w:t>на ___ смену для ребенка (детей) нашего(их) сотрудника(ов):</w:t>
      </w:r>
    </w:p>
    <w:p w:rsidR="005576C3" w:rsidRPr="00CB3445" w:rsidRDefault="005576C3">
      <w:pPr>
        <w:pStyle w:val="a3"/>
        <w:spacing w:before="3" w:after="1"/>
        <w:rPr>
          <w:sz w:val="30"/>
          <w:szCs w:val="30"/>
        </w:rPr>
      </w:pPr>
    </w:p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60"/>
        <w:gridCol w:w="2268"/>
        <w:gridCol w:w="2268"/>
        <w:gridCol w:w="1417"/>
        <w:gridCol w:w="1560"/>
      </w:tblGrid>
      <w:tr w:rsidR="003B22EE" w:rsidRPr="00CB3445" w:rsidTr="00CB3445">
        <w:trPr>
          <w:trHeight w:val="1288"/>
        </w:trPr>
        <w:tc>
          <w:tcPr>
            <w:tcW w:w="485" w:type="dxa"/>
          </w:tcPr>
          <w:p w:rsidR="003B22EE" w:rsidRPr="00CB3445" w:rsidRDefault="003B22EE" w:rsidP="00965D07">
            <w:pPr>
              <w:tabs>
                <w:tab w:val="left" w:pos="3165"/>
              </w:tabs>
              <w:jc w:val="both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>№</w:t>
            </w:r>
          </w:p>
        </w:tc>
        <w:tc>
          <w:tcPr>
            <w:tcW w:w="1960" w:type="dxa"/>
          </w:tcPr>
          <w:p w:rsidR="00CB3445" w:rsidRDefault="003B22EE" w:rsidP="00965D07">
            <w:pPr>
              <w:tabs>
                <w:tab w:val="left" w:pos="3165"/>
              </w:tabs>
              <w:jc w:val="center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 xml:space="preserve">ФИО </w:t>
            </w:r>
          </w:p>
          <w:p w:rsidR="003B22EE" w:rsidRPr="00CB3445" w:rsidRDefault="003B22EE" w:rsidP="00965D07">
            <w:pPr>
              <w:tabs>
                <w:tab w:val="left" w:pos="3165"/>
              </w:tabs>
              <w:jc w:val="center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>сотрудника</w:t>
            </w:r>
          </w:p>
          <w:p w:rsidR="003B22EE" w:rsidRPr="00CB3445" w:rsidRDefault="003B22EE" w:rsidP="00965D07">
            <w:pPr>
              <w:tabs>
                <w:tab w:val="left" w:pos="316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B22EE" w:rsidRPr="00CB3445" w:rsidRDefault="003B22EE" w:rsidP="00965D07">
            <w:pPr>
              <w:tabs>
                <w:tab w:val="left" w:pos="3165"/>
              </w:tabs>
              <w:jc w:val="center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>Мобильный телефон сотрудника</w:t>
            </w:r>
          </w:p>
        </w:tc>
        <w:tc>
          <w:tcPr>
            <w:tcW w:w="2268" w:type="dxa"/>
          </w:tcPr>
          <w:p w:rsidR="003B22EE" w:rsidRPr="00CB3445" w:rsidRDefault="003B22EE" w:rsidP="00965D07">
            <w:pPr>
              <w:tabs>
                <w:tab w:val="left" w:pos="3165"/>
              </w:tabs>
              <w:jc w:val="center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 xml:space="preserve">ФИО </w:t>
            </w:r>
          </w:p>
          <w:p w:rsidR="003B22EE" w:rsidRPr="00CB3445" w:rsidRDefault="003B22EE" w:rsidP="00965D07">
            <w:pPr>
              <w:tabs>
                <w:tab w:val="left" w:pos="3165"/>
              </w:tabs>
              <w:jc w:val="center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>ребенка</w:t>
            </w:r>
          </w:p>
          <w:p w:rsidR="003B22EE" w:rsidRPr="00CB3445" w:rsidRDefault="003B22EE" w:rsidP="00965D07">
            <w:pPr>
              <w:tabs>
                <w:tab w:val="left" w:pos="3165"/>
              </w:tabs>
              <w:jc w:val="center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>полностью</w:t>
            </w:r>
          </w:p>
        </w:tc>
        <w:tc>
          <w:tcPr>
            <w:tcW w:w="1417" w:type="dxa"/>
          </w:tcPr>
          <w:p w:rsidR="003B22EE" w:rsidRPr="00CB3445" w:rsidRDefault="003B22EE" w:rsidP="00965D07">
            <w:pPr>
              <w:tabs>
                <w:tab w:val="left" w:pos="3165"/>
              </w:tabs>
              <w:jc w:val="center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>Дата рождения ребенка</w:t>
            </w:r>
          </w:p>
        </w:tc>
        <w:tc>
          <w:tcPr>
            <w:tcW w:w="1560" w:type="dxa"/>
          </w:tcPr>
          <w:p w:rsidR="003B22EE" w:rsidRPr="00CB3445" w:rsidRDefault="003B22EE" w:rsidP="00965D07">
            <w:pPr>
              <w:tabs>
                <w:tab w:val="left" w:pos="3165"/>
              </w:tabs>
              <w:jc w:val="center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 xml:space="preserve">Полных лет на дату заезда </w:t>
            </w:r>
          </w:p>
        </w:tc>
      </w:tr>
      <w:tr w:rsidR="003B22EE" w:rsidRPr="00CB3445" w:rsidTr="00CB3445">
        <w:trPr>
          <w:trHeight w:val="321"/>
        </w:trPr>
        <w:tc>
          <w:tcPr>
            <w:tcW w:w="485" w:type="dxa"/>
          </w:tcPr>
          <w:p w:rsidR="003B22EE" w:rsidRPr="00CB3445" w:rsidRDefault="003B22EE">
            <w:pPr>
              <w:pStyle w:val="TableParagraph"/>
              <w:spacing w:line="301" w:lineRule="exact"/>
              <w:ind w:left="107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>1</w:t>
            </w:r>
          </w:p>
        </w:tc>
        <w:tc>
          <w:tcPr>
            <w:tcW w:w="1960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3B22EE" w:rsidRPr="00CB3445" w:rsidTr="00CB3445">
        <w:trPr>
          <w:trHeight w:val="321"/>
        </w:trPr>
        <w:tc>
          <w:tcPr>
            <w:tcW w:w="485" w:type="dxa"/>
          </w:tcPr>
          <w:p w:rsidR="003B22EE" w:rsidRPr="00CB3445" w:rsidRDefault="003B22EE">
            <w:pPr>
              <w:pStyle w:val="TableParagraph"/>
              <w:spacing w:line="301" w:lineRule="exact"/>
              <w:ind w:left="107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>2</w:t>
            </w:r>
          </w:p>
        </w:tc>
        <w:tc>
          <w:tcPr>
            <w:tcW w:w="1960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</w:tr>
      <w:tr w:rsidR="003B22EE" w:rsidRPr="00CB3445" w:rsidTr="00CB3445">
        <w:trPr>
          <w:trHeight w:val="323"/>
        </w:trPr>
        <w:tc>
          <w:tcPr>
            <w:tcW w:w="485" w:type="dxa"/>
          </w:tcPr>
          <w:p w:rsidR="003B22EE" w:rsidRPr="00CB3445" w:rsidRDefault="003B22EE">
            <w:pPr>
              <w:pStyle w:val="TableParagraph"/>
              <w:spacing w:line="304" w:lineRule="exact"/>
              <w:ind w:left="107"/>
              <w:rPr>
                <w:sz w:val="30"/>
                <w:szCs w:val="30"/>
              </w:rPr>
            </w:pPr>
            <w:r w:rsidRPr="00CB3445">
              <w:rPr>
                <w:sz w:val="30"/>
                <w:szCs w:val="30"/>
              </w:rPr>
              <w:t>3</w:t>
            </w:r>
          </w:p>
        </w:tc>
        <w:tc>
          <w:tcPr>
            <w:tcW w:w="1960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3B22EE" w:rsidRPr="00CB3445" w:rsidRDefault="003B22EE">
            <w:pPr>
              <w:pStyle w:val="TableParagraph"/>
              <w:rPr>
                <w:sz w:val="30"/>
                <w:szCs w:val="30"/>
              </w:rPr>
            </w:pPr>
          </w:p>
        </w:tc>
      </w:tr>
    </w:tbl>
    <w:p w:rsidR="005576C3" w:rsidRPr="00CB3445" w:rsidRDefault="00287C69">
      <w:pPr>
        <w:pStyle w:val="a3"/>
        <w:ind w:left="102" w:right="7233"/>
        <w:rPr>
          <w:sz w:val="30"/>
          <w:szCs w:val="30"/>
        </w:rPr>
      </w:pPr>
      <w:r w:rsidRPr="00CB3445">
        <w:rPr>
          <w:sz w:val="30"/>
          <w:szCs w:val="30"/>
        </w:rPr>
        <w:t>Оплату гарантируем.</w:t>
      </w:r>
      <w:r w:rsidRPr="00CB3445">
        <w:rPr>
          <w:spacing w:val="1"/>
          <w:sz w:val="30"/>
          <w:szCs w:val="30"/>
        </w:rPr>
        <w:t xml:space="preserve"> </w:t>
      </w:r>
    </w:p>
    <w:p w:rsidR="005576C3" w:rsidRDefault="005576C3">
      <w:pPr>
        <w:pStyle w:val="a3"/>
        <w:pBdr>
          <w:bottom w:val="single" w:sz="12" w:space="1" w:color="auto"/>
        </w:pBdr>
        <w:rPr>
          <w:sz w:val="30"/>
          <w:szCs w:val="30"/>
        </w:rPr>
      </w:pPr>
    </w:p>
    <w:p w:rsidR="00CB3445" w:rsidRPr="00CB3445" w:rsidRDefault="00CB3445">
      <w:pPr>
        <w:pStyle w:val="a3"/>
        <w:pBdr>
          <w:bottom w:val="single" w:sz="12" w:space="1" w:color="auto"/>
        </w:pBdr>
        <w:rPr>
          <w:sz w:val="30"/>
          <w:szCs w:val="30"/>
        </w:rPr>
      </w:pPr>
    </w:p>
    <w:p w:rsidR="00CB3445" w:rsidRPr="00CB3445" w:rsidRDefault="00CB3445" w:rsidP="00A0097C">
      <w:pPr>
        <w:pStyle w:val="a3"/>
        <w:jc w:val="center"/>
        <w:rPr>
          <w:sz w:val="18"/>
          <w:szCs w:val="18"/>
        </w:rPr>
      </w:pPr>
      <w:r w:rsidRPr="00CB3445">
        <w:rPr>
          <w:sz w:val="18"/>
          <w:szCs w:val="18"/>
        </w:rPr>
        <w:t>(указать контактный телефон сотрудника, занимающегося бронированием)</w:t>
      </w:r>
    </w:p>
    <w:p w:rsidR="005576C3" w:rsidRPr="00CB3445" w:rsidRDefault="005576C3">
      <w:pPr>
        <w:pStyle w:val="a3"/>
        <w:rPr>
          <w:sz w:val="30"/>
          <w:szCs w:val="30"/>
        </w:rPr>
      </w:pPr>
    </w:p>
    <w:p w:rsidR="00CB3445" w:rsidRDefault="00287C69">
      <w:pPr>
        <w:pStyle w:val="a3"/>
        <w:tabs>
          <w:tab w:val="left" w:pos="6582"/>
        </w:tabs>
        <w:spacing w:before="212"/>
        <w:ind w:left="102"/>
        <w:rPr>
          <w:sz w:val="30"/>
          <w:szCs w:val="30"/>
        </w:rPr>
      </w:pPr>
      <w:r w:rsidRPr="00CB3445">
        <w:rPr>
          <w:sz w:val="30"/>
          <w:szCs w:val="30"/>
        </w:rPr>
        <w:t>Руководитель</w:t>
      </w:r>
      <w:r w:rsidR="00CB3445">
        <w:rPr>
          <w:sz w:val="30"/>
          <w:szCs w:val="30"/>
        </w:rPr>
        <w:t xml:space="preserve">                  ________________</w:t>
      </w:r>
      <w:r w:rsidRPr="00CB3445">
        <w:rPr>
          <w:sz w:val="30"/>
          <w:szCs w:val="30"/>
        </w:rPr>
        <w:tab/>
      </w:r>
      <w:r w:rsidR="00CB3445">
        <w:rPr>
          <w:sz w:val="30"/>
          <w:szCs w:val="30"/>
        </w:rPr>
        <w:t>___________________</w:t>
      </w:r>
    </w:p>
    <w:p w:rsidR="005576C3" w:rsidRPr="00CB3445" w:rsidRDefault="00CB3445">
      <w:pPr>
        <w:pStyle w:val="a3"/>
        <w:tabs>
          <w:tab w:val="left" w:pos="6582"/>
        </w:tabs>
        <w:spacing w:before="212"/>
        <w:ind w:left="102"/>
        <w:rPr>
          <w:sz w:val="30"/>
          <w:szCs w:val="30"/>
        </w:rPr>
      </w:pPr>
      <w:r w:rsidRPr="00CB3445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CB3445">
        <w:rPr>
          <w:sz w:val="18"/>
          <w:szCs w:val="18"/>
        </w:rPr>
        <w:t xml:space="preserve">  (подпись)  </w:t>
      </w:r>
      <w:r>
        <w:rPr>
          <w:sz w:val="30"/>
          <w:szCs w:val="30"/>
        </w:rPr>
        <w:t xml:space="preserve">                                        </w:t>
      </w:r>
      <w:r>
        <w:rPr>
          <w:sz w:val="18"/>
          <w:szCs w:val="18"/>
        </w:rPr>
        <w:t>(</w:t>
      </w:r>
      <w:r w:rsidRPr="00CB3445">
        <w:rPr>
          <w:sz w:val="18"/>
          <w:szCs w:val="18"/>
        </w:rPr>
        <w:t xml:space="preserve">ФИО)  </w:t>
      </w:r>
    </w:p>
    <w:sectPr w:rsidR="005576C3" w:rsidRPr="00CB3445">
      <w:type w:val="continuous"/>
      <w:pgSz w:w="12240" w:h="15840"/>
      <w:pgMar w:top="1060" w:right="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F30A6"/>
    <w:multiLevelType w:val="hybridMultilevel"/>
    <w:tmpl w:val="192E5440"/>
    <w:lvl w:ilvl="0" w:tplc="9FFADD62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8244F6">
      <w:numFmt w:val="bullet"/>
      <w:lvlText w:val="•"/>
      <w:lvlJc w:val="left"/>
      <w:pPr>
        <w:ind w:left="1118" w:hanging="720"/>
      </w:pPr>
      <w:rPr>
        <w:rFonts w:hint="default"/>
        <w:lang w:val="ru-RU" w:eastAsia="en-US" w:bidi="ar-SA"/>
      </w:rPr>
    </w:lvl>
    <w:lvl w:ilvl="2" w:tplc="0F709AFE">
      <w:numFmt w:val="bullet"/>
      <w:lvlText w:val="•"/>
      <w:lvlJc w:val="left"/>
      <w:pPr>
        <w:ind w:left="2136" w:hanging="720"/>
      </w:pPr>
      <w:rPr>
        <w:rFonts w:hint="default"/>
        <w:lang w:val="ru-RU" w:eastAsia="en-US" w:bidi="ar-SA"/>
      </w:rPr>
    </w:lvl>
    <w:lvl w:ilvl="3" w:tplc="A7002BE6">
      <w:numFmt w:val="bullet"/>
      <w:lvlText w:val="•"/>
      <w:lvlJc w:val="left"/>
      <w:pPr>
        <w:ind w:left="3154" w:hanging="720"/>
      </w:pPr>
      <w:rPr>
        <w:rFonts w:hint="default"/>
        <w:lang w:val="ru-RU" w:eastAsia="en-US" w:bidi="ar-SA"/>
      </w:rPr>
    </w:lvl>
    <w:lvl w:ilvl="4" w:tplc="5CE2D22E">
      <w:numFmt w:val="bullet"/>
      <w:lvlText w:val="•"/>
      <w:lvlJc w:val="left"/>
      <w:pPr>
        <w:ind w:left="4172" w:hanging="720"/>
      </w:pPr>
      <w:rPr>
        <w:rFonts w:hint="default"/>
        <w:lang w:val="ru-RU" w:eastAsia="en-US" w:bidi="ar-SA"/>
      </w:rPr>
    </w:lvl>
    <w:lvl w:ilvl="5" w:tplc="B1A22B10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6" w:tplc="6848EC58">
      <w:numFmt w:val="bullet"/>
      <w:lvlText w:val="•"/>
      <w:lvlJc w:val="left"/>
      <w:pPr>
        <w:ind w:left="6208" w:hanging="720"/>
      </w:pPr>
      <w:rPr>
        <w:rFonts w:hint="default"/>
        <w:lang w:val="ru-RU" w:eastAsia="en-US" w:bidi="ar-SA"/>
      </w:rPr>
    </w:lvl>
    <w:lvl w:ilvl="7" w:tplc="9A9A9E2A">
      <w:numFmt w:val="bullet"/>
      <w:lvlText w:val="•"/>
      <w:lvlJc w:val="left"/>
      <w:pPr>
        <w:ind w:left="7226" w:hanging="720"/>
      </w:pPr>
      <w:rPr>
        <w:rFonts w:hint="default"/>
        <w:lang w:val="ru-RU" w:eastAsia="en-US" w:bidi="ar-SA"/>
      </w:rPr>
    </w:lvl>
    <w:lvl w:ilvl="8" w:tplc="3DA8AA8A">
      <w:numFmt w:val="bullet"/>
      <w:lvlText w:val="•"/>
      <w:lvlJc w:val="left"/>
      <w:pPr>
        <w:ind w:left="8244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76C3"/>
    <w:rsid w:val="00287C69"/>
    <w:rsid w:val="00316875"/>
    <w:rsid w:val="003B22EE"/>
    <w:rsid w:val="005308C1"/>
    <w:rsid w:val="005576C3"/>
    <w:rsid w:val="006C1598"/>
    <w:rsid w:val="006D6BF1"/>
    <w:rsid w:val="00965D07"/>
    <w:rsid w:val="00A0097C"/>
    <w:rsid w:val="00B45EA8"/>
    <w:rsid w:val="00C15514"/>
    <w:rsid w:val="00C269D5"/>
    <w:rsid w:val="00CB3445"/>
    <w:rsid w:val="00D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D23C"/>
  <w15:docId w15:val="{5BB894BB-0213-4872-ABD8-F1CACE6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15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598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C269D5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Calibri" w:eastAsia="Calibri" w:hAnsi="Calibri" w:cs="Calibri"/>
      <w:color w:val="00000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Макейчик Наталья Михайловна</cp:lastModifiedBy>
  <cp:revision>15</cp:revision>
  <cp:lastPrinted>2025-01-23T12:15:00Z</cp:lastPrinted>
  <dcterms:created xsi:type="dcterms:W3CDTF">2025-01-20T06:27:00Z</dcterms:created>
  <dcterms:modified xsi:type="dcterms:W3CDTF">2025-01-24T06:55:00Z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2025-01-20T00:00:00Z</vt:filetime>
  </property>
</Properties>
</file>